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8E8B0" w14:textId="74339DB3" w:rsidR="005A2692" w:rsidRPr="008D3CA3" w:rsidRDefault="00361F29" w:rsidP="005A2692">
      <w:pPr>
        <w:rPr>
          <w:rFonts w:ascii="Times New Roman" w:hAnsi="Times New Roman" w:cs="Times New Roman"/>
          <w:b/>
          <w:sz w:val="24"/>
          <w:szCs w:val="24"/>
        </w:rPr>
      </w:pPr>
      <w:r w:rsidRPr="008D3CA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5B2B6A" w:rsidRPr="008D3CA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D3CA3">
        <w:rPr>
          <w:rFonts w:ascii="Times New Roman" w:hAnsi="Times New Roman" w:cs="Times New Roman"/>
          <w:b/>
          <w:sz w:val="24"/>
          <w:szCs w:val="24"/>
        </w:rPr>
        <w:t>2024-2025 EĞİTİM ÖĞRETİM YILI</w:t>
      </w:r>
    </w:p>
    <w:p w14:paraId="233ED105" w14:textId="33B36A9B" w:rsidR="00361F29" w:rsidRPr="008D3CA3" w:rsidRDefault="00361F29" w:rsidP="005A2692">
      <w:pPr>
        <w:rPr>
          <w:rFonts w:ascii="Times New Roman" w:hAnsi="Times New Roman" w:cs="Times New Roman"/>
          <w:b/>
          <w:sz w:val="24"/>
          <w:szCs w:val="24"/>
        </w:rPr>
      </w:pPr>
      <w:r w:rsidRPr="008D3CA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5B2B6A" w:rsidRPr="008D3CA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D3CA3">
        <w:rPr>
          <w:rFonts w:ascii="Times New Roman" w:hAnsi="Times New Roman" w:cs="Times New Roman"/>
          <w:b/>
          <w:sz w:val="24"/>
          <w:szCs w:val="24"/>
        </w:rPr>
        <w:t xml:space="preserve"> ATATÜRK İLKOKULU</w:t>
      </w:r>
    </w:p>
    <w:p w14:paraId="37B793D2" w14:textId="2B62010C" w:rsidR="00361F29" w:rsidRPr="008D3CA3" w:rsidRDefault="00361F29" w:rsidP="005A269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D3CA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D3CA3">
        <w:rPr>
          <w:rFonts w:ascii="Times New Roman" w:hAnsi="Times New Roman" w:cs="Times New Roman"/>
          <w:b/>
          <w:bCs/>
          <w:sz w:val="24"/>
          <w:szCs w:val="24"/>
        </w:rPr>
        <w:t xml:space="preserve">TÜRKİYE YÜZYILI MAARİF MODELİ 1.SINIF </w:t>
      </w:r>
      <w:r w:rsidR="00A91EC0">
        <w:rPr>
          <w:rFonts w:ascii="Times New Roman" w:hAnsi="Times New Roman" w:cs="Times New Roman"/>
          <w:b/>
          <w:bCs/>
          <w:sz w:val="24"/>
          <w:szCs w:val="24"/>
        </w:rPr>
        <w:t xml:space="preserve">TÜRKÇE </w:t>
      </w:r>
      <w:r w:rsidR="007C2967">
        <w:rPr>
          <w:rFonts w:ascii="Times New Roman" w:hAnsi="Times New Roman" w:cs="Times New Roman"/>
          <w:b/>
          <w:bCs/>
          <w:sz w:val="24"/>
          <w:szCs w:val="24"/>
        </w:rPr>
        <w:t>DERSİ</w:t>
      </w:r>
    </w:p>
    <w:p w14:paraId="02934D8D" w14:textId="7D8C9A1B" w:rsidR="00361F29" w:rsidRPr="008D3CA3" w:rsidRDefault="002910AF" w:rsidP="005A269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ARALIK</w:t>
      </w:r>
      <w:r w:rsidR="00361F29" w:rsidRPr="008D3CA3">
        <w:rPr>
          <w:rFonts w:ascii="Times New Roman" w:hAnsi="Times New Roman" w:cs="Times New Roman"/>
          <w:b/>
          <w:bCs/>
          <w:sz w:val="24"/>
          <w:szCs w:val="24"/>
        </w:rPr>
        <w:t xml:space="preserve"> AYI FAALİYET VE DEĞERLENDİRME RAPORU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A2692" w:rsidRPr="005B2B6A" w14:paraId="5597AFA2" w14:textId="77777777" w:rsidTr="00102850">
        <w:trPr>
          <w:trHeight w:val="280"/>
        </w:trPr>
        <w:tc>
          <w:tcPr>
            <w:tcW w:w="9062" w:type="dxa"/>
            <w:vAlign w:val="center"/>
          </w:tcPr>
          <w:p w14:paraId="54838BD1" w14:textId="307DECBF" w:rsidR="005A2692" w:rsidRPr="005B2B6A" w:rsidRDefault="00393E5F" w:rsidP="00393E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Verilen Öğrenme Çıktıları</w:t>
            </w:r>
          </w:p>
        </w:tc>
      </w:tr>
      <w:tr w:rsidR="000316D0" w:rsidRPr="005B2B6A" w14:paraId="1D372431" w14:textId="77777777" w:rsidTr="005A2692">
        <w:trPr>
          <w:trHeight w:val="659"/>
        </w:trPr>
        <w:tc>
          <w:tcPr>
            <w:tcW w:w="9062" w:type="dxa"/>
            <w:vAlign w:val="center"/>
          </w:tcPr>
          <w:p w14:paraId="0D14FFF2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T.D.1.1. Dinleme/izlemeyi yönetebilme</w:t>
            </w:r>
          </w:p>
          <w:p w14:paraId="79ABA5B3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T.D.1.2. Dinledikleri/izledikleri ile ilgili anlam oluşturabilme</w:t>
            </w:r>
          </w:p>
          <w:p w14:paraId="4900CC79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T.D.1.3. Dinlediklerini/izlediklerini çözümleyebilme</w:t>
            </w:r>
          </w:p>
          <w:p w14:paraId="3EB10EF4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T.D.1.4. Dinleme/izleme sürecini değerlendirebilme</w:t>
            </w:r>
          </w:p>
          <w:p w14:paraId="29978E0B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T.K.1.2. Konuşmalarında içerik oluşturabilme</w:t>
            </w:r>
          </w:p>
          <w:p w14:paraId="363108F3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T.K.1.3. Konuşma kurallarını uygulayabilme</w:t>
            </w:r>
          </w:p>
          <w:p w14:paraId="12311AA9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T.O.1.1. Okuma sürecini yönetebilme</w:t>
            </w:r>
          </w:p>
          <w:p w14:paraId="00D88AB5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T.Y.1.1. Yazılı anlatım becerilerini yönetebilme</w:t>
            </w:r>
          </w:p>
          <w:p w14:paraId="0E4DF5E8" w14:textId="77777777" w:rsidR="000F4A63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T.Y.1.2. Yazılarında içerik oluşturabilme</w:t>
            </w:r>
          </w:p>
          <w:p w14:paraId="1EA78F74" w14:textId="5FDF88F1" w:rsidR="000316D0" w:rsidRPr="00A24CB1" w:rsidRDefault="000F4A63" w:rsidP="000F4A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CB1">
              <w:rPr>
                <w:rFonts w:ascii="Times New Roman" w:hAnsi="Times New Roman" w:cs="Times New Roman"/>
                <w:sz w:val="18"/>
                <w:szCs w:val="18"/>
              </w:rPr>
              <w:t>T.Y.1.3. Yazma kurallarını uygulayabilme</w:t>
            </w:r>
          </w:p>
        </w:tc>
      </w:tr>
      <w:tr w:rsidR="005A2692" w:rsidRPr="005B2B6A" w14:paraId="6A7ABF6C" w14:textId="77777777" w:rsidTr="00102850">
        <w:trPr>
          <w:trHeight w:val="338"/>
        </w:trPr>
        <w:tc>
          <w:tcPr>
            <w:tcW w:w="9062" w:type="dxa"/>
            <w:vAlign w:val="center"/>
          </w:tcPr>
          <w:p w14:paraId="335BF961" w14:textId="0AF79069" w:rsidR="005A2692" w:rsidRPr="005B2B6A" w:rsidRDefault="00393E5F" w:rsidP="000316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Yapılan Etkinlik </w:t>
            </w:r>
            <w:r w:rsidR="000316D0"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Çalışmalar</w:t>
            </w:r>
          </w:p>
        </w:tc>
      </w:tr>
      <w:tr w:rsidR="00642E5A" w:rsidRPr="005B2B6A" w14:paraId="16C3FA9B" w14:textId="77777777" w:rsidTr="00642E5A">
        <w:trPr>
          <w:trHeight w:val="983"/>
        </w:trPr>
        <w:tc>
          <w:tcPr>
            <w:tcW w:w="9062" w:type="dxa"/>
            <w:vAlign w:val="center"/>
          </w:tcPr>
          <w:p w14:paraId="64596297" w14:textId="6965CDC5" w:rsidR="00642E5A" w:rsidRDefault="00100DE3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MEB </w:t>
            </w:r>
            <w:r w:rsidR="00ED501E">
              <w:rPr>
                <w:rFonts w:ascii="Times New Roman" w:hAnsi="Times New Roman" w:cs="Times New Roman"/>
                <w:sz w:val="24"/>
                <w:szCs w:val="24"/>
              </w:rPr>
              <w:t xml:space="preserve">FASİKÜL </w:t>
            </w:r>
            <w:r w:rsidR="006F3D92">
              <w:rPr>
                <w:rFonts w:ascii="Times New Roman" w:hAnsi="Times New Roman" w:cs="Times New Roman"/>
                <w:sz w:val="24"/>
                <w:szCs w:val="24"/>
              </w:rPr>
              <w:t xml:space="preserve">-4 </w:t>
            </w:r>
            <w:r w:rsidR="00ED501E">
              <w:rPr>
                <w:rFonts w:ascii="Times New Roman" w:hAnsi="Times New Roman" w:cs="Times New Roman"/>
                <w:sz w:val="24"/>
                <w:szCs w:val="24"/>
              </w:rPr>
              <w:t>Etkinlikleri</w:t>
            </w:r>
            <w:r w:rsidR="00736A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0B359E" w14:textId="77777777" w:rsidR="00ED501E" w:rsidRDefault="00ED501E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MEB DERS KİTABI Etkinlikleri</w:t>
            </w:r>
          </w:p>
          <w:p w14:paraId="635A119E" w14:textId="708F3B18" w:rsidR="00ED501E" w:rsidRPr="005B2B6A" w:rsidRDefault="00ED501E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Çalışma Kağıtları</w:t>
            </w:r>
          </w:p>
        </w:tc>
      </w:tr>
      <w:tr w:rsidR="00642E5A" w:rsidRPr="005B2B6A" w14:paraId="51E08F77" w14:textId="77777777" w:rsidTr="00102850">
        <w:trPr>
          <w:trHeight w:val="414"/>
        </w:trPr>
        <w:tc>
          <w:tcPr>
            <w:tcW w:w="9062" w:type="dxa"/>
            <w:vAlign w:val="center"/>
          </w:tcPr>
          <w:p w14:paraId="1ED7A4F8" w14:textId="71CE739A" w:rsidR="00642E5A" w:rsidRPr="005B2B6A" w:rsidRDefault="009557B1" w:rsidP="00642E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EBA Etkinlikleri</w:t>
            </w:r>
          </w:p>
        </w:tc>
      </w:tr>
      <w:tr w:rsidR="009557B1" w:rsidRPr="005B2B6A" w14:paraId="7AF190C2" w14:textId="77777777" w:rsidTr="009557B1">
        <w:trPr>
          <w:trHeight w:val="961"/>
        </w:trPr>
        <w:tc>
          <w:tcPr>
            <w:tcW w:w="9062" w:type="dxa"/>
            <w:vAlign w:val="center"/>
          </w:tcPr>
          <w:p w14:paraId="51F81EC9" w14:textId="5B02C032" w:rsidR="009557B1" w:rsidRDefault="003C5A73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9A4119">
              <w:rPr>
                <w:rFonts w:ascii="Times New Roman" w:hAnsi="Times New Roman" w:cs="Times New Roman"/>
                <w:sz w:val="24"/>
                <w:szCs w:val="24"/>
              </w:rPr>
              <w:t>ema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5AA6">
              <w:rPr>
                <w:rFonts w:ascii="Times New Roman" w:hAnsi="Times New Roman" w:cs="Times New Roman"/>
                <w:sz w:val="24"/>
                <w:szCs w:val="24"/>
              </w:rPr>
              <w:t>tanıtım videoları.</w:t>
            </w:r>
          </w:p>
          <w:p w14:paraId="1735E80D" w14:textId="5E4EA9C9" w:rsidR="005B15C8" w:rsidRDefault="0054455E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Ses Senaryosu </w:t>
            </w:r>
            <w:r w:rsidR="00BB652A">
              <w:rPr>
                <w:rFonts w:ascii="Times New Roman" w:hAnsi="Times New Roman" w:cs="Times New Roman"/>
                <w:sz w:val="24"/>
                <w:szCs w:val="24"/>
              </w:rPr>
              <w:t>dinleme videoları</w:t>
            </w:r>
          </w:p>
          <w:p w14:paraId="3FBD5B28" w14:textId="5C6AF68B" w:rsidR="005B264A" w:rsidRDefault="00B45AA6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Dinleme </w:t>
            </w:r>
            <w:r w:rsidR="005B15C8">
              <w:rPr>
                <w:rFonts w:ascii="Times New Roman" w:hAnsi="Times New Roman" w:cs="Times New Roman"/>
                <w:sz w:val="24"/>
                <w:szCs w:val="24"/>
              </w:rPr>
              <w:t xml:space="preserve">metni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videoları.</w:t>
            </w:r>
          </w:p>
          <w:p w14:paraId="569E4842" w14:textId="77777777" w:rsidR="005B264A" w:rsidRDefault="005F1DDE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Ses yazma-okuma videoları</w:t>
            </w:r>
          </w:p>
          <w:p w14:paraId="776D199D" w14:textId="77777777" w:rsidR="005F1DDE" w:rsidRDefault="005B264A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Sözlük oluşturalım videoları</w:t>
            </w:r>
          </w:p>
          <w:p w14:paraId="39F85B34" w14:textId="17AE1B62" w:rsidR="007019BB" w:rsidRDefault="007019BB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İzleme Videosu </w:t>
            </w:r>
            <w:r w:rsidR="00D14EBA">
              <w:rPr>
                <w:rFonts w:ascii="Times New Roman" w:hAnsi="Times New Roman" w:cs="Times New Roman"/>
                <w:sz w:val="24"/>
                <w:szCs w:val="24"/>
              </w:rPr>
              <w:t>(Ege ile Gaga-Güzel Bir Kitap</w:t>
            </w:r>
            <w:r w:rsidR="00685C8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3A924B2" w14:textId="51E57318" w:rsidR="00963B89" w:rsidRPr="005B2B6A" w:rsidRDefault="00C9421E" w:rsidP="00955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Farklılaştırma-Değerlendirme Formları</w:t>
            </w:r>
          </w:p>
        </w:tc>
      </w:tr>
      <w:tr w:rsidR="009557B1" w:rsidRPr="005B2B6A" w14:paraId="352C4DC3" w14:textId="77777777" w:rsidTr="009557B1">
        <w:trPr>
          <w:trHeight w:val="632"/>
        </w:trPr>
        <w:tc>
          <w:tcPr>
            <w:tcW w:w="9062" w:type="dxa"/>
            <w:vAlign w:val="center"/>
          </w:tcPr>
          <w:p w14:paraId="08155360" w14:textId="2B971AB7" w:rsidR="009557B1" w:rsidRPr="005B2B6A" w:rsidRDefault="009557B1" w:rsidP="005A26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Okul Temelli Planlama</w:t>
            </w:r>
          </w:p>
        </w:tc>
      </w:tr>
      <w:tr w:rsidR="009557B1" w:rsidRPr="005B2B6A" w14:paraId="49F9D8FC" w14:textId="77777777" w:rsidTr="009557B1">
        <w:trPr>
          <w:trHeight w:val="698"/>
        </w:trPr>
        <w:tc>
          <w:tcPr>
            <w:tcW w:w="9062" w:type="dxa"/>
            <w:vAlign w:val="center"/>
          </w:tcPr>
          <w:p w14:paraId="1D3EC098" w14:textId="7D5502E7" w:rsidR="009557B1" w:rsidRPr="00D22A68" w:rsidRDefault="00D22A68" w:rsidP="005A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A6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Tutum, Yatırım ve Türk Malları Haftası'nın, Türkiye Yüzyılı Maarif Model’inde yer alan beceriler ve değerler çerçevesinde öğrencilerin üretken, vatansever, sağlıklı bir şekilde gelişimlerini ve yaşanabilir bir çevre oluşturmalarını sağlayacak şekilde kutla</w:t>
            </w:r>
            <w:r w:rsidR="003D537A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 xml:space="preserve">ma </w:t>
            </w:r>
            <w:r w:rsidRPr="00D22A6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yapıldı</w:t>
            </w:r>
            <w:r w:rsidR="006D5150" w:rsidRPr="00D22A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57B1" w:rsidRPr="005B2B6A" w14:paraId="2AE8E9F3" w14:textId="77777777" w:rsidTr="001C007D">
        <w:trPr>
          <w:trHeight w:val="492"/>
        </w:trPr>
        <w:tc>
          <w:tcPr>
            <w:tcW w:w="9062" w:type="dxa"/>
            <w:vAlign w:val="center"/>
          </w:tcPr>
          <w:p w14:paraId="318087DD" w14:textId="56841D06" w:rsidR="009557B1" w:rsidRPr="005B2B6A" w:rsidRDefault="001C007D" w:rsidP="005A26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Ölçme Değerlendirme</w:t>
            </w:r>
          </w:p>
        </w:tc>
      </w:tr>
      <w:tr w:rsidR="009557B1" w:rsidRPr="005B2B6A" w14:paraId="0839C30E" w14:textId="77777777" w:rsidTr="009557B1">
        <w:trPr>
          <w:trHeight w:val="877"/>
        </w:trPr>
        <w:tc>
          <w:tcPr>
            <w:tcW w:w="9062" w:type="dxa"/>
            <w:vAlign w:val="center"/>
          </w:tcPr>
          <w:p w14:paraId="098CA9FD" w14:textId="1A7DEAD7" w:rsidR="001E5AE1" w:rsidRPr="00DC2949" w:rsidRDefault="001E5AE1" w:rsidP="00DC29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="00DC2949" w:rsidRPr="00DC2949">
              <w:rPr>
                <w:rFonts w:ascii="Times New Roman" w:hAnsi="Times New Roman" w:cs="Times New Roman"/>
                <w:sz w:val="18"/>
                <w:szCs w:val="18"/>
              </w:rPr>
              <w:t xml:space="preserve">Gözlem formu </w:t>
            </w:r>
          </w:p>
          <w:p w14:paraId="5B7A35A7" w14:textId="77777777" w:rsidR="00DC2949" w:rsidRPr="00DC2949" w:rsidRDefault="00DC2949" w:rsidP="00DC29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2949">
              <w:rPr>
                <w:rFonts w:ascii="Times New Roman" w:hAnsi="Times New Roman" w:cs="Times New Roman"/>
                <w:sz w:val="18"/>
                <w:szCs w:val="18"/>
              </w:rPr>
              <w:t>* Kontrol listesi</w:t>
            </w:r>
          </w:p>
          <w:p w14:paraId="7A693150" w14:textId="77777777" w:rsidR="00DC2949" w:rsidRPr="00DC2949" w:rsidRDefault="00DC2949" w:rsidP="00DC29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2949">
              <w:rPr>
                <w:rFonts w:ascii="Times New Roman" w:hAnsi="Times New Roman" w:cs="Times New Roman"/>
                <w:sz w:val="18"/>
                <w:szCs w:val="18"/>
              </w:rPr>
              <w:t>* Öz değerlendirme formu</w:t>
            </w:r>
          </w:p>
          <w:p w14:paraId="3095CE9D" w14:textId="54CD2D38" w:rsidR="00DC2949" w:rsidRPr="00DC2949" w:rsidRDefault="00DC2949" w:rsidP="00DC29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2949">
              <w:rPr>
                <w:rFonts w:ascii="Times New Roman" w:hAnsi="Times New Roman" w:cs="Times New Roman"/>
                <w:sz w:val="18"/>
                <w:szCs w:val="18"/>
              </w:rPr>
              <w:t>* Çalışma kâğı</w:t>
            </w:r>
            <w:r w:rsidR="001E5AE1">
              <w:rPr>
                <w:rFonts w:ascii="Times New Roman" w:hAnsi="Times New Roman" w:cs="Times New Roman"/>
                <w:sz w:val="18"/>
                <w:szCs w:val="18"/>
              </w:rPr>
              <w:t>tları</w:t>
            </w:r>
          </w:p>
          <w:p w14:paraId="566F55C1" w14:textId="25EB3C86" w:rsidR="009557B1" w:rsidRPr="005B2B6A" w:rsidRDefault="00DC2949" w:rsidP="00DC2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949">
              <w:rPr>
                <w:rFonts w:ascii="Times New Roman" w:hAnsi="Times New Roman" w:cs="Times New Roman"/>
                <w:sz w:val="18"/>
                <w:szCs w:val="18"/>
              </w:rPr>
              <w:t xml:space="preserve">* Öğrenci </w:t>
            </w:r>
            <w:r w:rsidR="001E5AE1">
              <w:rPr>
                <w:rFonts w:ascii="Times New Roman" w:hAnsi="Times New Roman" w:cs="Times New Roman"/>
                <w:sz w:val="18"/>
                <w:szCs w:val="18"/>
              </w:rPr>
              <w:t xml:space="preserve">portfolyo </w:t>
            </w:r>
            <w:r w:rsidR="001E5AE1" w:rsidRPr="00DC2949">
              <w:rPr>
                <w:rFonts w:ascii="Times New Roman" w:hAnsi="Times New Roman" w:cs="Times New Roman"/>
                <w:sz w:val="18"/>
                <w:szCs w:val="18"/>
              </w:rPr>
              <w:t>dosyası</w:t>
            </w:r>
          </w:p>
        </w:tc>
      </w:tr>
      <w:tr w:rsidR="00214B29" w:rsidRPr="005B2B6A" w14:paraId="69A19A67" w14:textId="77777777" w:rsidTr="00214B29">
        <w:trPr>
          <w:trHeight w:val="607"/>
        </w:trPr>
        <w:tc>
          <w:tcPr>
            <w:tcW w:w="9062" w:type="dxa"/>
            <w:vAlign w:val="center"/>
          </w:tcPr>
          <w:p w14:paraId="388BE374" w14:textId="6E66D2B1" w:rsidR="00214B29" w:rsidRPr="005B2B6A" w:rsidRDefault="00214B29" w:rsidP="005A269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2B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Genel Değerlendirme</w:t>
            </w:r>
          </w:p>
        </w:tc>
      </w:tr>
      <w:tr w:rsidR="00214B29" w:rsidRPr="005B2B6A" w14:paraId="757A99BC" w14:textId="77777777" w:rsidTr="00753E6F">
        <w:trPr>
          <w:trHeight w:val="1020"/>
        </w:trPr>
        <w:tc>
          <w:tcPr>
            <w:tcW w:w="9062" w:type="dxa"/>
            <w:vAlign w:val="center"/>
          </w:tcPr>
          <w:p w14:paraId="2F26904D" w14:textId="79CC4A49" w:rsidR="00214B29" w:rsidRPr="005B2B6A" w:rsidRDefault="00A351D5" w:rsidP="005A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İlk Okuma Yazma </w:t>
            </w:r>
            <w:r w:rsidR="00652D2D">
              <w:rPr>
                <w:rFonts w:ascii="Times New Roman" w:hAnsi="Times New Roman" w:cs="Times New Roman"/>
                <w:sz w:val="24"/>
                <w:szCs w:val="24"/>
              </w:rPr>
              <w:t xml:space="preserve">ve Türkçe Kitabı oldukça güzel hazırlanmış. Okuma -Yazma öğretimini </w:t>
            </w:r>
            <w:r w:rsidR="001E5AE1">
              <w:rPr>
                <w:rFonts w:ascii="Times New Roman" w:hAnsi="Times New Roman" w:cs="Times New Roman"/>
                <w:sz w:val="24"/>
                <w:szCs w:val="24"/>
              </w:rPr>
              <w:t>kolaylaştırıcı, yerinde</w:t>
            </w:r>
            <w:r w:rsidR="00C67D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0D0A">
              <w:rPr>
                <w:rFonts w:ascii="Times New Roman" w:hAnsi="Times New Roman" w:cs="Times New Roman"/>
                <w:sz w:val="24"/>
                <w:szCs w:val="24"/>
              </w:rPr>
              <w:t>görsell</w:t>
            </w:r>
            <w:r w:rsidR="00C67D22">
              <w:rPr>
                <w:rFonts w:ascii="Times New Roman" w:hAnsi="Times New Roman" w:cs="Times New Roman"/>
                <w:sz w:val="24"/>
                <w:szCs w:val="24"/>
              </w:rPr>
              <w:t xml:space="preserve">erle </w:t>
            </w:r>
            <w:r w:rsidR="00A43FCD">
              <w:rPr>
                <w:rFonts w:ascii="Times New Roman" w:hAnsi="Times New Roman" w:cs="Times New Roman"/>
                <w:sz w:val="24"/>
                <w:szCs w:val="24"/>
              </w:rPr>
              <w:t xml:space="preserve">sade </w:t>
            </w:r>
            <w:r w:rsidR="00C9421E">
              <w:rPr>
                <w:rFonts w:ascii="Times New Roman" w:hAnsi="Times New Roman" w:cs="Times New Roman"/>
                <w:sz w:val="24"/>
                <w:szCs w:val="24"/>
              </w:rPr>
              <w:t>ve anlaşılır</w:t>
            </w:r>
            <w:r w:rsidR="00C67D22">
              <w:rPr>
                <w:rFonts w:ascii="Times New Roman" w:hAnsi="Times New Roman" w:cs="Times New Roman"/>
                <w:sz w:val="24"/>
                <w:szCs w:val="24"/>
              </w:rPr>
              <w:t xml:space="preserve"> şekilde </w:t>
            </w:r>
            <w:r w:rsidR="006A4414">
              <w:rPr>
                <w:rFonts w:ascii="Times New Roman" w:hAnsi="Times New Roman" w:cs="Times New Roman"/>
                <w:sz w:val="24"/>
                <w:szCs w:val="24"/>
              </w:rPr>
              <w:t xml:space="preserve">hazırlanmış. İzleme </w:t>
            </w:r>
            <w:r w:rsidR="006B21F7">
              <w:rPr>
                <w:rFonts w:ascii="Times New Roman" w:hAnsi="Times New Roman" w:cs="Times New Roman"/>
                <w:sz w:val="24"/>
                <w:szCs w:val="24"/>
              </w:rPr>
              <w:t>Video</w:t>
            </w:r>
            <w:r w:rsidR="005B4EF8">
              <w:rPr>
                <w:rFonts w:ascii="Times New Roman" w:hAnsi="Times New Roman" w:cs="Times New Roman"/>
                <w:sz w:val="24"/>
                <w:szCs w:val="24"/>
              </w:rPr>
              <w:t xml:space="preserve">su bilgilendirici, eğlenceli ve dikkat çekici </w:t>
            </w:r>
            <w:r w:rsidR="00492A8F">
              <w:rPr>
                <w:rFonts w:ascii="Times New Roman" w:hAnsi="Times New Roman" w:cs="Times New Roman"/>
                <w:sz w:val="24"/>
                <w:szCs w:val="24"/>
              </w:rPr>
              <w:t>başarılı bir video.</w:t>
            </w:r>
          </w:p>
        </w:tc>
      </w:tr>
    </w:tbl>
    <w:p w14:paraId="75EAD6E2" w14:textId="77777777" w:rsidR="00A63861" w:rsidRDefault="00A63861" w:rsidP="005A2692">
      <w:pPr>
        <w:rPr>
          <w:rFonts w:ascii="Tahoma" w:hAnsi="Tahoma" w:cs="Tahoma"/>
          <w:sz w:val="24"/>
          <w:szCs w:val="24"/>
        </w:rPr>
      </w:pPr>
    </w:p>
    <w:p w14:paraId="014194DD" w14:textId="77777777" w:rsidR="0078782C" w:rsidRPr="0078782C" w:rsidRDefault="0078782C" w:rsidP="0078782C">
      <w:pPr>
        <w:rPr>
          <w:rFonts w:ascii="Times New Roman" w:hAnsi="Times New Roman" w:cs="Times New Roman"/>
          <w:sz w:val="20"/>
          <w:szCs w:val="20"/>
        </w:rPr>
      </w:pPr>
      <w:r w:rsidRPr="0078782C">
        <w:rPr>
          <w:rFonts w:ascii="Times New Roman" w:hAnsi="Times New Roman" w:cs="Times New Roman"/>
          <w:sz w:val="20"/>
          <w:szCs w:val="20"/>
        </w:rPr>
        <w:t>Nazmiye   ÖZSARAY      Y. Ersin AYAR     Nalan   GÜRBÜZ      H. Rahmi   TEMEL         N. Nur BUDAK</w:t>
      </w:r>
    </w:p>
    <w:p w14:paraId="107E34EC" w14:textId="7E8295A0" w:rsidR="0084663B" w:rsidRPr="00736AFF" w:rsidRDefault="0078782C" w:rsidP="0078782C">
      <w:pPr>
        <w:rPr>
          <w:rFonts w:ascii="Times New Roman" w:hAnsi="Times New Roman" w:cs="Times New Roman"/>
          <w:sz w:val="20"/>
          <w:szCs w:val="20"/>
        </w:rPr>
      </w:pPr>
      <w:r w:rsidRPr="0078782C">
        <w:rPr>
          <w:rFonts w:ascii="Times New Roman" w:hAnsi="Times New Roman" w:cs="Times New Roman"/>
          <w:sz w:val="20"/>
          <w:szCs w:val="20"/>
        </w:rPr>
        <w:t xml:space="preserve">                1-A                            1-B                       1-C                                 1-D                            1-E</w:t>
      </w:r>
      <w:r w:rsidR="0084663B" w:rsidRPr="00736AF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736AFF">
        <w:rPr>
          <w:rFonts w:ascii="Times New Roman" w:hAnsi="Times New Roman" w:cs="Times New Roman"/>
          <w:sz w:val="20"/>
          <w:szCs w:val="20"/>
        </w:rPr>
        <w:t xml:space="preserve">          </w:t>
      </w:r>
      <w:r w:rsidR="0084663B" w:rsidRPr="00736AFF">
        <w:rPr>
          <w:rFonts w:ascii="Times New Roman" w:hAnsi="Times New Roman" w:cs="Times New Roman"/>
          <w:sz w:val="20"/>
          <w:szCs w:val="20"/>
        </w:rPr>
        <w:t xml:space="preserve">    </w:t>
      </w:r>
    </w:p>
    <w:sectPr w:rsidR="0084663B" w:rsidRPr="00736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C0C01"/>
    <w:multiLevelType w:val="hybridMultilevel"/>
    <w:tmpl w:val="9138953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B44C7"/>
    <w:multiLevelType w:val="hybridMultilevel"/>
    <w:tmpl w:val="9DC89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B0E06"/>
    <w:multiLevelType w:val="hybridMultilevel"/>
    <w:tmpl w:val="4300E8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349253">
    <w:abstractNumId w:val="1"/>
  </w:num>
  <w:num w:numId="2" w16cid:durableId="1156800622">
    <w:abstractNumId w:val="2"/>
  </w:num>
  <w:num w:numId="3" w16cid:durableId="2030327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692"/>
    <w:rsid w:val="000316D0"/>
    <w:rsid w:val="00086BF0"/>
    <w:rsid w:val="000F0869"/>
    <w:rsid w:val="000F4A63"/>
    <w:rsid w:val="00100DE3"/>
    <w:rsid w:val="00102850"/>
    <w:rsid w:val="001704C9"/>
    <w:rsid w:val="001C007D"/>
    <w:rsid w:val="001E5AE1"/>
    <w:rsid w:val="00214B29"/>
    <w:rsid w:val="00280700"/>
    <w:rsid w:val="002910AF"/>
    <w:rsid w:val="003043DE"/>
    <w:rsid w:val="00361F29"/>
    <w:rsid w:val="003751CF"/>
    <w:rsid w:val="00393E5F"/>
    <w:rsid w:val="003C5A73"/>
    <w:rsid w:val="003D537A"/>
    <w:rsid w:val="0040042C"/>
    <w:rsid w:val="004142CB"/>
    <w:rsid w:val="0044547B"/>
    <w:rsid w:val="00475AC3"/>
    <w:rsid w:val="00486911"/>
    <w:rsid w:val="00492A8F"/>
    <w:rsid w:val="004E07BA"/>
    <w:rsid w:val="0054455E"/>
    <w:rsid w:val="005465EF"/>
    <w:rsid w:val="00576C2A"/>
    <w:rsid w:val="0059471C"/>
    <w:rsid w:val="005A2692"/>
    <w:rsid w:val="005B15C8"/>
    <w:rsid w:val="005B264A"/>
    <w:rsid w:val="005B2B6A"/>
    <w:rsid w:val="005B4EF8"/>
    <w:rsid w:val="005F1DDE"/>
    <w:rsid w:val="00640D0A"/>
    <w:rsid w:val="00642E5A"/>
    <w:rsid w:val="00652D2D"/>
    <w:rsid w:val="006562FA"/>
    <w:rsid w:val="00685C81"/>
    <w:rsid w:val="006A4414"/>
    <w:rsid w:val="006B21F7"/>
    <w:rsid w:val="006B506F"/>
    <w:rsid w:val="006D5150"/>
    <w:rsid w:val="006F3D92"/>
    <w:rsid w:val="007019BB"/>
    <w:rsid w:val="00736AFF"/>
    <w:rsid w:val="00753E6F"/>
    <w:rsid w:val="00776FED"/>
    <w:rsid w:val="0078782C"/>
    <w:rsid w:val="007C2967"/>
    <w:rsid w:val="0084663B"/>
    <w:rsid w:val="008536A1"/>
    <w:rsid w:val="008D1EAE"/>
    <w:rsid w:val="008D3CA3"/>
    <w:rsid w:val="009557B1"/>
    <w:rsid w:val="00963B89"/>
    <w:rsid w:val="009A4119"/>
    <w:rsid w:val="00A24CB1"/>
    <w:rsid w:val="00A351D5"/>
    <w:rsid w:val="00A43FCD"/>
    <w:rsid w:val="00A63861"/>
    <w:rsid w:val="00A91EC0"/>
    <w:rsid w:val="00B45AA6"/>
    <w:rsid w:val="00B5484C"/>
    <w:rsid w:val="00BB652A"/>
    <w:rsid w:val="00C67D22"/>
    <w:rsid w:val="00C85F68"/>
    <w:rsid w:val="00C9421E"/>
    <w:rsid w:val="00D14EBA"/>
    <w:rsid w:val="00D22A68"/>
    <w:rsid w:val="00D26EE1"/>
    <w:rsid w:val="00DC2949"/>
    <w:rsid w:val="00E77413"/>
    <w:rsid w:val="00E87D7D"/>
    <w:rsid w:val="00ED501E"/>
    <w:rsid w:val="00FB4B9F"/>
    <w:rsid w:val="00FB4D8D"/>
    <w:rsid w:val="00FB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D6DA"/>
  <w15:chartTrackingRefBased/>
  <w15:docId w15:val="{AF710E7C-1D4F-4042-BC23-713314D87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A2692"/>
    <w:pPr>
      <w:ind w:left="720"/>
      <w:contextualSpacing/>
    </w:pPr>
  </w:style>
  <w:style w:type="table" w:styleId="TabloKlavuzu">
    <w:name w:val="Table Grid"/>
    <w:basedOn w:val="NormalTablo"/>
    <w:uiPriority w:val="39"/>
    <w:rsid w:val="005A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Nalan GÜRBÜZ</cp:lastModifiedBy>
  <cp:revision>24</cp:revision>
  <dcterms:created xsi:type="dcterms:W3CDTF">2024-12-22T16:59:00Z</dcterms:created>
  <dcterms:modified xsi:type="dcterms:W3CDTF">2024-12-25T17:47:00Z</dcterms:modified>
</cp:coreProperties>
</file>